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417" w:rsidRPr="00B2023E" w:rsidRDefault="00E75417" w:rsidP="00E569E3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5532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17" w:rsidRPr="00235C69" w:rsidRDefault="00E75417" w:rsidP="00E75417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235C69">
        <w:rPr>
          <w:b/>
          <w:lang w:val="ru-RU"/>
        </w:rPr>
        <w:t>Республика Бурятия</w:t>
      </w:r>
    </w:p>
    <w:p w:rsidR="00E75417" w:rsidRPr="00235C69" w:rsidRDefault="00E75417" w:rsidP="00E75417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235C69">
        <w:rPr>
          <w:b/>
          <w:lang w:val="ru-RU"/>
        </w:rPr>
        <w:t>Закаменский район</w:t>
      </w:r>
    </w:p>
    <w:p w:rsidR="00E75417" w:rsidRPr="00235C69" w:rsidRDefault="00E75417" w:rsidP="00E75417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235C69">
        <w:rPr>
          <w:b/>
          <w:lang w:val="ru-RU"/>
        </w:rPr>
        <w:t xml:space="preserve">Совет депутатов муниципального образования </w:t>
      </w:r>
    </w:p>
    <w:p w:rsidR="00E75417" w:rsidRPr="00235C69" w:rsidRDefault="00E75417" w:rsidP="00E75417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235C69">
        <w:rPr>
          <w:b/>
          <w:lang w:val="ru-RU"/>
        </w:rPr>
        <w:t xml:space="preserve"> «</w:t>
      </w:r>
      <w:r w:rsidR="00F54C3F">
        <w:rPr>
          <w:b/>
          <w:lang w:val="ru-RU"/>
        </w:rPr>
        <w:t>Хужирское</w:t>
      </w:r>
      <w:r w:rsidRPr="00235C69">
        <w:rPr>
          <w:b/>
          <w:lang w:val="ru-RU"/>
        </w:rPr>
        <w:t>»</w:t>
      </w:r>
      <w:r w:rsidR="00525852" w:rsidRPr="00235C69">
        <w:rPr>
          <w:b/>
          <w:lang w:val="ru-RU"/>
        </w:rPr>
        <w:t xml:space="preserve"> сельское поселение</w:t>
      </w:r>
    </w:p>
    <w:p w:rsidR="00235C69" w:rsidRDefault="00235C69" w:rsidP="00E75417">
      <w:pPr>
        <w:pStyle w:val="FR2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E75417" w:rsidRPr="00EF6957" w:rsidRDefault="00E75417" w:rsidP="00E75417">
      <w:pPr>
        <w:pStyle w:val="FR2"/>
        <w:spacing w:before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F6957">
        <w:rPr>
          <w:rFonts w:ascii="Times New Roman" w:hAnsi="Times New Roman"/>
          <w:sz w:val="28"/>
          <w:szCs w:val="28"/>
        </w:rPr>
        <w:t>Р</w:t>
      </w:r>
      <w:proofErr w:type="gramEnd"/>
      <w:r w:rsidRPr="00EF6957">
        <w:rPr>
          <w:rFonts w:ascii="Times New Roman" w:hAnsi="Times New Roman"/>
          <w:sz w:val="28"/>
          <w:szCs w:val="28"/>
        </w:rPr>
        <w:t xml:space="preserve"> е ш е н и е </w:t>
      </w:r>
    </w:p>
    <w:p w:rsidR="00E75417" w:rsidRPr="00235C69" w:rsidRDefault="00E75417" w:rsidP="00E75417">
      <w:pPr>
        <w:pStyle w:val="FR2"/>
        <w:spacing w:before="0"/>
        <w:rPr>
          <w:rFonts w:ascii="Times New Roman" w:hAnsi="Times New Roman"/>
          <w:sz w:val="24"/>
          <w:szCs w:val="24"/>
        </w:rPr>
      </w:pPr>
    </w:p>
    <w:p w:rsidR="00E75417" w:rsidRPr="00235C69" w:rsidRDefault="00E75417" w:rsidP="00E75417">
      <w:pPr>
        <w:pStyle w:val="FR2"/>
        <w:spacing w:before="0" w:after="240" w:line="276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235C69">
        <w:rPr>
          <w:rFonts w:ascii="Times New Roman" w:hAnsi="Times New Roman"/>
          <w:b w:val="0"/>
          <w:sz w:val="24"/>
          <w:szCs w:val="24"/>
        </w:rPr>
        <w:t>от «</w:t>
      </w:r>
      <w:r w:rsidR="00E569E3" w:rsidRPr="00235C69">
        <w:rPr>
          <w:rFonts w:ascii="Times New Roman" w:hAnsi="Times New Roman"/>
          <w:b w:val="0"/>
          <w:sz w:val="24"/>
          <w:szCs w:val="24"/>
        </w:rPr>
        <w:t>28</w:t>
      </w:r>
      <w:r w:rsidRPr="00235C69">
        <w:rPr>
          <w:rFonts w:ascii="Times New Roman" w:hAnsi="Times New Roman"/>
          <w:b w:val="0"/>
          <w:sz w:val="24"/>
          <w:szCs w:val="24"/>
        </w:rPr>
        <w:t xml:space="preserve">» </w:t>
      </w:r>
      <w:r w:rsidR="00E569E3" w:rsidRPr="00235C69">
        <w:rPr>
          <w:rFonts w:ascii="Times New Roman" w:hAnsi="Times New Roman"/>
          <w:b w:val="0"/>
          <w:sz w:val="24"/>
          <w:szCs w:val="24"/>
        </w:rPr>
        <w:t>октября</w:t>
      </w:r>
      <w:r w:rsidRPr="00235C69">
        <w:rPr>
          <w:rFonts w:ascii="Times New Roman" w:hAnsi="Times New Roman"/>
          <w:b w:val="0"/>
          <w:sz w:val="24"/>
          <w:szCs w:val="24"/>
        </w:rPr>
        <w:t xml:space="preserve"> 2022 г.                                                         № </w:t>
      </w:r>
      <w:r w:rsidR="00EF6957">
        <w:rPr>
          <w:rFonts w:ascii="Times New Roman" w:hAnsi="Times New Roman"/>
          <w:b w:val="0"/>
          <w:sz w:val="24"/>
          <w:szCs w:val="24"/>
        </w:rPr>
        <w:t>60</w:t>
      </w:r>
    </w:p>
    <w:p w:rsidR="00E75417" w:rsidRPr="00235C69" w:rsidRDefault="00E75417" w:rsidP="00E75417">
      <w:pPr>
        <w:pStyle w:val="FR2"/>
        <w:spacing w:before="0" w:line="276" w:lineRule="auto"/>
        <w:jc w:val="center"/>
        <w:rPr>
          <w:rFonts w:ascii="Times New Roman" w:hAnsi="Times New Roman"/>
          <w:b w:val="0"/>
          <w:sz w:val="24"/>
          <w:szCs w:val="24"/>
        </w:rPr>
      </w:pPr>
      <w:proofErr w:type="gramStart"/>
      <w:r w:rsidRPr="00235C69">
        <w:rPr>
          <w:rFonts w:ascii="Times New Roman" w:hAnsi="Times New Roman"/>
          <w:b w:val="0"/>
          <w:sz w:val="24"/>
          <w:szCs w:val="24"/>
        </w:rPr>
        <w:t>у</w:t>
      </w:r>
      <w:proofErr w:type="gramEnd"/>
      <w:r w:rsidR="00F54C3F">
        <w:rPr>
          <w:rFonts w:ascii="Times New Roman" w:hAnsi="Times New Roman"/>
          <w:b w:val="0"/>
          <w:sz w:val="24"/>
          <w:szCs w:val="24"/>
        </w:rPr>
        <w:t>. Хужир</w:t>
      </w:r>
    </w:p>
    <w:p w:rsidR="00E75417" w:rsidRPr="00235C69" w:rsidRDefault="00E75417" w:rsidP="00E75417">
      <w:pPr>
        <w:pStyle w:val="ab"/>
        <w:spacing w:before="0" w:beforeAutospacing="0" w:after="0" w:afterAutospacing="0"/>
        <w:jc w:val="center"/>
        <w:rPr>
          <w:b/>
          <w:bCs/>
        </w:rPr>
      </w:pPr>
    </w:p>
    <w:p w:rsidR="00E75417" w:rsidRPr="00235C69" w:rsidRDefault="00E75417" w:rsidP="00E75417">
      <w:pPr>
        <w:shd w:val="clear" w:color="auto" w:fill="FFFFFF"/>
        <w:jc w:val="center"/>
        <w:rPr>
          <w:b/>
          <w:bCs/>
          <w:spacing w:val="-1"/>
          <w:lang w:val="ru-RU"/>
        </w:rPr>
      </w:pPr>
      <w:r w:rsidRPr="00235C69">
        <w:rPr>
          <w:b/>
          <w:bCs/>
          <w:spacing w:val="-1"/>
          <w:lang w:val="ru-RU"/>
        </w:rPr>
        <w:t>О внесении изменений и дополнений в Решение  Совета</w:t>
      </w:r>
    </w:p>
    <w:p w:rsidR="00E75417" w:rsidRPr="00235C69" w:rsidRDefault="00E75417" w:rsidP="00E75417">
      <w:pPr>
        <w:shd w:val="clear" w:color="auto" w:fill="FFFFFF"/>
        <w:jc w:val="center"/>
        <w:rPr>
          <w:b/>
          <w:bCs/>
          <w:spacing w:val="-1"/>
          <w:lang w:val="ru-RU"/>
        </w:rPr>
      </w:pPr>
      <w:r w:rsidRPr="00235C69">
        <w:rPr>
          <w:b/>
          <w:bCs/>
          <w:spacing w:val="-1"/>
          <w:lang w:val="ru-RU"/>
        </w:rPr>
        <w:t xml:space="preserve">депутатов муниципального образования сельское поселение </w:t>
      </w:r>
    </w:p>
    <w:p w:rsidR="00E75417" w:rsidRPr="00235C69" w:rsidRDefault="00E75417" w:rsidP="00E75417">
      <w:pPr>
        <w:shd w:val="clear" w:color="auto" w:fill="FFFFFF"/>
        <w:jc w:val="center"/>
        <w:rPr>
          <w:b/>
          <w:bCs/>
          <w:spacing w:val="-1"/>
          <w:lang w:val="ru-RU"/>
        </w:rPr>
      </w:pPr>
      <w:r w:rsidRPr="00235C69">
        <w:rPr>
          <w:b/>
          <w:bCs/>
          <w:spacing w:val="-1"/>
          <w:lang w:val="ru-RU"/>
        </w:rPr>
        <w:t>«</w:t>
      </w:r>
      <w:r w:rsidR="00F54C3F">
        <w:rPr>
          <w:b/>
          <w:bCs/>
          <w:spacing w:val="-1"/>
          <w:lang w:val="ru-RU"/>
        </w:rPr>
        <w:t>Хужирское</w:t>
      </w:r>
      <w:r w:rsidR="008F2536">
        <w:rPr>
          <w:b/>
          <w:bCs/>
          <w:spacing w:val="-1"/>
          <w:lang w:val="ru-RU"/>
        </w:rPr>
        <w:t>» от 14.10.2014  г. № 20</w:t>
      </w:r>
    </w:p>
    <w:p w:rsidR="00E75417" w:rsidRPr="00235C69" w:rsidRDefault="00E75417" w:rsidP="00E75417">
      <w:pPr>
        <w:shd w:val="clear" w:color="auto" w:fill="FFFFFF"/>
        <w:jc w:val="center"/>
        <w:rPr>
          <w:b/>
          <w:bCs/>
          <w:spacing w:val="-1"/>
          <w:lang w:val="ru-RU"/>
        </w:rPr>
      </w:pPr>
      <w:r w:rsidRPr="00235C69">
        <w:rPr>
          <w:b/>
          <w:bCs/>
          <w:spacing w:val="-1"/>
          <w:lang w:val="ru-RU"/>
        </w:rPr>
        <w:t xml:space="preserve"> «Об утверждении Положения о земельном налоге»</w:t>
      </w:r>
    </w:p>
    <w:p w:rsidR="00E75417" w:rsidRPr="00235C69" w:rsidRDefault="00E75417" w:rsidP="00E75417">
      <w:pPr>
        <w:shd w:val="clear" w:color="auto" w:fill="FFFFFF"/>
        <w:jc w:val="center"/>
        <w:rPr>
          <w:bCs/>
          <w:spacing w:val="-1"/>
          <w:lang w:val="ru-RU"/>
        </w:rPr>
      </w:pPr>
    </w:p>
    <w:p w:rsidR="00E75417" w:rsidRPr="00235C69" w:rsidRDefault="00E75417" w:rsidP="00E75417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235C69">
        <w:rPr>
          <w:lang w:val="ru-RU"/>
        </w:rPr>
        <w:t>В соответствии со статьями 387, 394 Налогового кодекса Российской Федерации, пунктом 2 части 1 статьи 14 Федерального Закона от 06.10.2003 г. №131–ФЗ «Об общих принципах организации местного самоуправления в Российской Федерации» и руководствуясь Уставом муниципального образования «</w:t>
      </w:r>
      <w:r w:rsidR="00F54C3F">
        <w:rPr>
          <w:lang w:val="ru-RU"/>
        </w:rPr>
        <w:t>Хужирское</w:t>
      </w:r>
      <w:r w:rsidRPr="00235C69">
        <w:rPr>
          <w:lang w:val="ru-RU"/>
        </w:rPr>
        <w:t>»</w:t>
      </w:r>
      <w:r w:rsidR="00525852" w:rsidRPr="00235C69">
        <w:rPr>
          <w:lang w:val="ru-RU"/>
        </w:rPr>
        <w:t xml:space="preserve"> сельское поселение</w:t>
      </w:r>
      <w:r w:rsidRPr="00235C69">
        <w:rPr>
          <w:lang w:val="ru-RU"/>
        </w:rPr>
        <w:t>, Совет депутатов муниципального образования  «</w:t>
      </w:r>
      <w:r w:rsidR="00F54C3F">
        <w:rPr>
          <w:lang w:val="ru-RU"/>
        </w:rPr>
        <w:t>Хужирское</w:t>
      </w:r>
      <w:r w:rsidRPr="00235C69">
        <w:rPr>
          <w:lang w:val="ru-RU"/>
        </w:rPr>
        <w:t>»</w:t>
      </w:r>
      <w:r w:rsidR="00525852" w:rsidRPr="00235C69">
        <w:rPr>
          <w:lang w:val="ru-RU"/>
        </w:rPr>
        <w:t xml:space="preserve"> сельское поселение</w:t>
      </w:r>
      <w:r w:rsidRPr="00235C69">
        <w:rPr>
          <w:lang w:val="ru-RU"/>
        </w:rPr>
        <w:t>:</w:t>
      </w:r>
    </w:p>
    <w:p w:rsidR="00E75417" w:rsidRPr="00235C69" w:rsidRDefault="00E75417" w:rsidP="00E75417">
      <w:pPr>
        <w:autoSpaceDE w:val="0"/>
        <w:autoSpaceDN w:val="0"/>
        <w:adjustRightInd w:val="0"/>
        <w:spacing w:after="240"/>
        <w:ind w:firstLine="708"/>
        <w:jc w:val="both"/>
        <w:rPr>
          <w:lang w:val="ru-RU"/>
        </w:rPr>
      </w:pPr>
      <w:r w:rsidRPr="00235C69">
        <w:rPr>
          <w:b/>
          <w:lang w:val="ru-RU"/>
        </w:rPr>
        <w:t>РЕШИЛ</w:t>
      </w:r>
      <w:r w:rsidRPr="00235C69">
        <w:rPr>
          <w:lang w:val="ru-RU"/>
        </w:rPr>
        <w:t xml:space="preserve">: </w:t>
      </w:r>
    </w:p>
    <w:p w:rsidR="00275D68" w:rsidRPr="00235C69" w:rsidRDefault="00E75417" w:rsidP="0010356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235C69">
        <w:rPr>
          <w:lang w:val="ru-RU"/>
        </w:rPr>
        <w:t xml:space="preserve">1. </w:t>
      </w:r>
      <w:proofErr w:type="gramStart"/>
      <w:r w:rsidRPr="00235C69">
        <w:rPr>
          <w:lang w:val="ru-RU"/>
        </w:rPr>
        <w:t xml:space="preserve">Внести в </w:t>
      </w:r>
      <w:hyperlink r:id="rId8" w:history="1">
        <w:r w:rsidRPr="00235C69">
          <w:rPr>
            <w:lang w:val="ru-RU"/>
          </w:rPr>
          <w:t>решение</w:t>
        </w:r>
      </w:hyperlink>
      <w:r w:rsidRPr="00235C69">
        <w:rPr>
          <w:lang w:val="ru-RU"/>
        </w:rPr>
        <w:t xml:space="preserve"> Совета депутатов </w:t>
      </w:r>
      <w:r w:rsidRPr="00235C69">
        <w:rPr>
          <w:bCs/>
          <w:spacing w:val="-1"/>
          <w:lang w:val="ru-RU"/>
        </w:rPr>
        <w:t>муниципального образования «</w:t>
      </w:r>
      <w:r w:rsidR="00F54C3F">
        <w:rPr>
          <w:bCs/>
          <w:spacing w:val="-1"/>
          <w:lang w:val="ru-RU"/>
        </w:rPr>
        <w:t>Хужирское</w:t>
      </w:r>
      <w:r w:rsidRPr="00235C69">
        <w:rPr>
          <w:bCs/>
          <w:spacing w:val="-1"/>
          <w:lang w:val="ru-RU"/>
        </w:rPr>
        <w:t>»</w:t>
      </w:r>
      <w:r w:rsidR="00525852" w:rsidRPr="00235C69">
        <w:rPr>
          <w:bCs/>
          <w:spacing w:val="-1"/>
          <w:lang w:val="ru-RU"/>
        </w:rPr>
        <w:t xml:space="preserve"> сельское поселение</w:t>
      </w:r>
      <w:r w:rsidR="008F2536">
        <w:rPr>
          <w:bCs/>
          <w:spacing w:val="-1"/>
          <w:lang w:val="ru-RU"/>
        </w:rPr>
        <w:t xml:space="preserve"> от 14.10</w:t>
      </w:r>
      <w:r w:rsidRPr="00235C69">
        <w:rPr>
          <w:bCs/>
          <w:spacing w:val="-1"/>
          <w:lang w:val="ru-RU"/>
        </w:rPr>
        <w:t xml:space="preserve">.2014 г. № </w:t>
      </w:r>
      <w:r w:rsidR="008F2536">
        <w:rPr>
          <w:bCs/>
          <w:spacing w:val="-1"/>
          <w:lang w:val="ru-RU"/>
        </w:rPr>
        <w:t>20</w:t>
      </w:r>
      <w:r w:rsidRPr="00235C69">
        <w:rPr>
          <w:lang w:val="ru-RU"/>
        </w:rPr>
        <w:t xml:space="preserve"> «Об  утверждении Положения о земельном налоге»</w:t>
      </w:r>
      <w:r w:rsidR="00A1679F" w:rsidRPr="00235C69">
        <w:rPr>
          <w:lang w:val="ru-RU"/>
        </w:rPr>
        <w:t xml:space="preserve"> </w:t>
      </w:r>
      <w:r w:rsidR="008F2536" w:rsidRPr="006960A9">
        <w:rPr>
          <w:lang w:val="ru-RU"/>
        </w:rPr>
        <w:t>(в редакции от 01.02.2016 г. № 41, от 13.06.2017 г. № 72, от 29.06.2018 г № 87,</w:t>
      </w:r>
      <w:r w:rsidR="008F2536">
        <w:rPr>
          <w:sz w:val="28"/>
          <w:szCs w:val="28"/>
          <w:lang w:val="ru-RU"/>
        </w:rPr>
        <w:t xml:space="preserve"> от </w:t>
      </w:r>
      <w:r w:rsidR="008F2536" w:rsidRPr="006960A9">
        <w:rPr>
          <w:lang w:val="ru-RU"/>
        </w:rPr>
        <w:t>18.11.2019 г № 19</w:t>
      </w:r>
      <w:r w:rsidR="008F2536" w:rsidRPr="00235C69">
        <w:rPr>
          <w:lang w:val="ru-RU"/>
        </w:rPr>
        <w:t xml:space="preserve"> </w:t>
      </w:r>
      <w:r w:rsidRPr="00235C69">
        <w:rPr>
          <w:lang w:val="ru-RU"/>
        </w:rPr>
        <w:t xml:space="preserve"> следующие изменения:</w:t>
      </w:r>
      <w:proofErr w:type="gramEnd"/>
    </w:p>
    <w:p w:rsidR="00D126EE" w:rsidRPr="00235C69" w:rsidRDefault="00275D68" w:rsidP="00E75417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235C69">
        <w:rPr>
          <w:lang w:val="ru-RU"/>
        </w:rPr>
        <w:t>1.</w:t>
      </w:r>
      <w:r w:rsidR="00E75417" w:rsidRPr="00235C69">
        <w:rPr>
          <w:lang w:val="ru-RU"/>
        </w:rPr>
        <w:t>1</w:t>
      </w:r>
      <w:r w:rsidR="00D0227D" w:rsidRPr="00235C69">
        <w:rPr>
          <w:lang w:val="ru-RU"/>
        </w:rPr>
        <w:t xml:space="preserve">. </w:t>
      </w:r>
      <w:r w:rsidR="000E61E1" w:rsidRPr="00235C69">
        <w:rPr>
          <w:lang w:val="ru-RU"/>
        </w:rPr>
        <w:t>Раздел</w:t>
      </w:r>
      <w:r w:rsidR="000D11F0" w:rsidRPr="00235C69">
        <w:rPr>
          <w:lang w:val="ru-RU"/>
        </w:rPr>
        <w:t xml:space="preserve"> 7</w:t>
      </w:r>
      <w:r w:rsidR="000E61E1" w:rsidRPr="00235C69">
        <w:rPr>
          <w:lang w:val="ru-RU"/>
        </w:rPr>
        <w:t xml:space="preserve"> </w:t>
      </w:r>
      <w:r w:rsidR="00F07F8C" w:rsidRPr="00235C69">
        <w:rPr>
          <w:lang w:val="ru-RU"/>
        </w:rPr>
        <w:t xml:space="preserve"> изложить в новой редакции</w:t>
      </w:r>
      <w:r w:rsidR="000D11F0" w:rsidRPr="00235C69">
        <w:rPr>
          <w:lang w:val="ru-RU"/>
        </w:rPr>
        <w:t>:</w:t>
      </w:r>
    </w:p>
    <w:p w:rsidR="00235C69" w:rsidRDefault="00103566" w:rsidP="00235C69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«</w:t>
      </w:r>
      <w:r w:rsidR="00235C69">
        <w:rPr>
          <w:lang w:val="ru-RU"/>
        </w:rPr>
        <w:t>«Освобождаются от налогообложения:</w:t>
      </w:r>
    </w:p>
    <w:p w:rsidR="00235C69" w:rsidRDefault="00235C69" w:rsidP="00235C69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>
        <w:rPr>
          <w:lang w:val="ru-RU"/>
        </w:rPr>
        <w:t>7.1. лица по категориям, установленным  федеральным законодательством Российской Федерации;</w:t>
      </w:r>
    </w:p>
    <w:p w:rsidR="00235C69" w:rsidRDefault="00235C69" w:rsidP="00235C69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>
        <w:rPr>
          <w:lang w:val="ru-RU"/>
        </w:rPr>
        <w:t xml:space="preserve">7.2. </w:t>
      </w:r>
      <w:r w:rsidRPr="00AC2347">
        <w:rPr>
          <w:lang w:val="ru-RU"/>
        </w:rPr>
        <w:t xml:space="preserve">почетные граждане муниципального образования </w:t>
      </w:r>
      <w:r w:rsidRPr="00AC2347">
        <w:t> </w:t>
      </w:r>
      <w:r w:rsidRPr="00AC2347">
        <w:rPr>
          <w:lang w:val="ru-RU"/>
        </w:rPr>
        <w:t xml:space="preserve"> «</w:t>
      </w:r>
      <w:r w:rsidR="00F54C3F">
        <w:rPr>
          <w:lang w:val="ru-RU"/>
        </w:rPr>
        <w:t>Хужирское</w:t>
      </w:r>
      <w:r w:rsidRPr="00AC2347">
        <w:rPr>
          <w:lang w:val="ru-RU"/>
        </w:rPr>
        <w:t>» сельское поселение;</w:t>
      </w:r>
    </w:p>
    <w:p w:rsidR="00235C69" w:rsidRPr="00AC2347" w:rsidRDefault="00235C69" w:rsidP="00235C69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>
        <w:rPr>
          <w:lang w:val="ru-RU"/>
        </w:rPr>
        <w:t xml:space="preserve">7.3. </w:t>
      </w:r>
      <w:r w:rsidRPr="00AC2347">
        <w:rPr>
          <w:lang w:val="ru-RU"/>
        </w:rPr>
        <w:t>бюджетные учреждения и организации, полностью или частично фи</w:t>
      </w:r>
      <w:r>
        <w:rPr>
          <w:lang w:val="ru-RU"/>
        </w:rPr>
        <w:t>нансируемые из местных бюджетов;</w:t>
      </w:r>
      <w:r w:rsidRPr="00AC2347">
        <w:t> </w:t>
      </w:r>
    </w:p>
    <w:p w:rsidR="00235C69" w:rsidRPr="00D77C6E" w:rsidRDefault="00235C69" w:rsidP="00235C69">
      <w:pPr>
        <w:autoSpaceDE w:val="0"/>
        <w:autoSpaceDN w:val="0"/>
        <w:adjustRightInd w:val="0"/>
        <w:ind w:left="142"/>
        <w:jc w:val="both"/>
        <w:rPr>
          <w:lang w:val="ru-RU"/>
        </w:rPr>
      </w:pPr>
      <w:r>
        <w:rPr>
          <w:lang w:val="ru-RU"/>
        </w:rPr>
        <w:t xml:space="preserve">        7.4. </w:t>
      </w:r>
      <w:proofErr w:type="gramStart"/>
      <w:r w:rsidRPr="00D77C6E">
        <w:rPr>
          <w:lang w:val="ru-RU"/>
        </w:rPr>
        <w:t>Физические лица - народные дружинники, постоянно проживающие на территории сельского поселения «</w:t>
      </w:r>
      <w:r w:rsidR="00F54C3F">
        <w:rPr>
          <w:lang w:val="ru-RU"/>
        </w:rPr>
        <w:t>Хужирское</w:t>
      </w:r>
      <w:r w:rsidRPr="00D77C6E">
        <w:rPr>
          <w:lang w:val="ru-RU"/>
        </w:rPr>
        <w:t>», более 1 года участвующие в охране общественного порядка в составе добровольных народных дружин, осуществляющих свои полномочия в границах муниципального образования «</w:t>
      </w:r>
      <w:r w:rsidR="00F54C3F">
        <w:rPr>
          <w:lang w:val="ru-RU"/>
        </w:rPr>
        <w:t>Хужирское</w:t>
      </w:r>
      <w:r w:rsidRPr="00D77C6E">
        <w:rPr>
          <w:lang w:val="ru-RU"/>
        </w:rPr>
        <w:t>» сельское поселение  и внесенных в реестр народных дружин и общественных объединений правоохранительной направленности в МВД по Республике Бурятия  в отношении одного земельного участка по каждому виду разрешенного использования:</w:t>
      </w:r>
      <w:proofErr w:type="gramEnd"/>
    </w:p>
    <w:p w:rsidR="00235C69" w:rsidRDefault="00235C69" w:rsidP="00235C69">
      <w:pPr>
        <w:autoSpaceDE w:val="0"/>
        <w:autoSpaceDN w:val="0"/>
        <w:adjustRightInd w:val="0"/>
        <w:ind w:left="142"/>
        <w:rPr>
          <w:lang w:val="ru-RU"/>
        </w:rPr>
      </w:pPr>
      <w:r w:rsidRPr="00D77C6E">
        <w:rPr>
          <w:lang w:val="ru-RU"/>
        </w:rPr>
        <w:t xml:space="preserve">          - для индивидуального жилищного строительства;</w:t>
      </w:r>
      <w:r w:rsidRPr="00D77C6E">
        <w:rPr>
          <w:lang w:val="ru-RU"/>
        </w:rPr>
        <w:br/>
        <w:t>          - для ведения личного подсобного хозяйства.</w:t>
      </w:r>
    </w:p>
    <w:p w:rsidR="00235C69" w:rsidRDefault="00235C69" w:rsidP="00235C69">
      <w:pPr>
        <w:autoSpaceDE w:val="0"/>
        <w:autoSpaceDN w:val="0"/>
        <w:adjustRightInd w:val="0"/>
        <w:ind w:left="142" w:firstLine="709"/>
        <w:jc w:val="both"/>
        <w:rPr>
          <w:lang w:val="ru-RU"/>
        </w:rPr>
      </w:pPr>
      <w:r w:rsidRPr="00D77C6E">
        <w:rPr>
          <w:lang w:val="ru-RU"/>
        </w:rPr>
        <w:t>При наличии у лиц, являющихся членами добровольных народных дружин, земельного участка, расположенного на территории муниципального образования «</w:t>
      </w:r>
      <w:r w:rsidR="00F54C3F">
        <w:rPr>
          <w:lang w:val="ru-RU"/>
        </w:rPr>
        <w:t>Хужирское</w:t>
      </w:r>
      <w:r w:rsidRPr="00D77C6E">
        <w:rPr>
          <w:lang w:val="ru-RU"/>
        </w:rPr>
        <w:t>» сельское поселение - в размере 100% исчисленной суммы налога за данный участок.</w:t>
      </w:r>
      <w:r w:rsidRPr="00D77C6E">
        <w:rPr>
          <w:lang w:val="ru-RU"/>
        </w:rPr>
        <w:br/>
        <w:t xml:space="preserve">       </w:t>
      </w:r>
      <w:proofErr w:type="gramStart"/>
      <w:r w:rsidRPr="00D77C6E">
        <w:rPr>
          <w:lang w:val="ru-RU"/>
        </w:rPr>
        <w:t xml:space="preserve">Субъекты, указанные в </w:t>
      </w:r>
      <w:r>
        <w:rPr>
          <w:lang w:val="ru-RU"/>
        </w:rPr>
        <w:t>пункте 7.4. настоящего раздела</w:t>
      </w:r>
      <w:r w:rsidRPr="00D77C6E">
        <w:rPr>
          <w:lang w:val="ru-RU"/>
        </w:rPr>
        <w:t xml:space="preserve"> утрачивают право на </w:t>
      </w:r>
      <w:r w:rsidRPr="00D77C6E">
        <w:rPr>
          <w:lang w:val="ru-RU"/>
        </w:rPr>
        <w:lastRenderedPageBreak/>
        <w:t>предоставление налоговой льготы при выходе из состава добровольных народных дружин, осуществляющих свои полномочия в границах муниципального образования «</w:t>
      </w:r>
      <w:r w:rsidR="00F54C3F">
        <w:rPr>
          <w:lang w:val="ru-RU"/>
        </w:rPr>
        <w:t>Хужирское</w:t>
      </w:r>
      <w:r w:rsidRPr="00D77C6E">
        <w:rPr>
          <w:lang w:val="ru-RU"/>
        </w:rPr>
        <w:t xml:space="preserve">» сельское поселение  и внесенных в реестр народных дружин и общественных объединений правоохранительной направленности </w:t>
      </w:r>
      <w:r>
        <w:rPr>
          <w:lang w:val="ru-RU"/>
        </w:rPr>
        <w:t>в МВД по Республике Бурятия.</w:t>
      </w:r>
      <w:proofErr w:type="gramEnd"/>
    </w:p>
    <w:p w:rsidR="00235C69" w:rsidRDefault="00235C69" w:rsidP="00235C69">
      <w:pPr>
        <w:autoSpaceDE w:val="0"/>
        <w:autoSpaceDN w:val="0"/>
        <w:adjustRightInd w:val="0"/>
        <w:ind w:left="142" w:firstLine="709"/>
        <w:jc w:val="both"/>
        <w:rPr>
          <w:lang w:val="ru-RU"/>
        </w:rPr>
      </w:pPr>
      <w:r w:rsidRPr="00D77C6E">
        <w:rPr>
          <w:lang w:val="ru-RU"/>
        </w:rPr>
        <w:t>Документом, подтверждающим право на налоговую льготу, является удостоверение народного дружинника, выданное муниципальным образованием  «Закаменский район».</w:t>
      </w:r>
    </w:p>
    <w:p w:rsidR="00235C69" w:rsidRDefault="00235C69" w:rsidP="00235C69">
      <w:pPr>
        <w:autoSpaceDE w:val="0"/>
        <w:autoSpaceDN w:val="0"/>
        <w:adjustRightInd w:val="0"/>
        <w:ind w:left="142" w:firstLine="709"/>
        <w:jc w:val="both"/>
        <w:rPr>
          <w:lang w:val="ru-RU"/>
        </w:rPr>
      </w:pPr>
      <w:r>
        <w:rPr>
          <w:lang w:val="ru-RU"/>
        </w:rPr>
        <w:t xml:space="preserve">7.5. </w:t>
      </w:r>
      <w:r w:rsidRPr="00D77C6E">
        <w:rPr>
          <w:lang w:val="ru-RU"/>
        </w:rPr>
        <w:t>Военны</w:t>
      </w:r>
      <w:r>
        <w:rPr>
          <w:lang w:val="ru-RU"/>
        </w:rPr>
        <w:t xml:space="preserve">е </w:t>
      </w:r>
      <w:r w:rsidRPr="00D77C6E">
        <w:rPr>
          <w:lang w:val="ru-RU"/>
        </w:rPr>
        <w:t xml:space="preserve"> и добровольц</w:t>
      </w:r>
      <w:r>
        <w:rPr>
          <w:lang w:val="ru-RU"/>
        </w:rPr>
        <w:t>ы,</w:t>
      </w:r>
      <w:r w:rsidRPr="00D77C6E">
        <w:rPr>
          <w:lang w:val="ru-RU"/>
        </w:rPr>
        <w:t xml:space="preserve">  принимающи</w:t>
      </w:r>
      <w:r>
        <w:rPr>
          <w:lang w:val="ru-RU"/>
        </w:rPr>
        <w:t>е</w:t>
      </w:r>
      <w:r w:rsidRPr="00D77C6E">
        <w:rPr>
          <w:lang w:val="ru-RU"/>
        </w:rPr>
        <w:t xml:space="preserve"> участие в специальной военной операции на территориях Донецкой Народной Республики, Луганской Народной Республики и Украины и членам их семей в отношении одного земельного участка по каждому виду разрешенного использования:</w:t>
      </w:r>
      <w:r w:rsidRPr="00D77C6E">
        <w:rPr>
          <w:lang w:val="ru-RU"/>
        </w:rPr>
        <w:br/>
        <w:t>     </w:t>
      </w:r>
      <w:r>
        <w:rPr>
          <w:lang w:val="ru-RU"/>
        </w:rPr>
        <w:t xml:space="preserve">   </w:t>
      </w:r>
      <w:r w:rsidRPr="00D77C6E">
        <w:rPr>
          <w:lang w:val="ru-RU"/>
        </w:rPr>
        <w:t>-  для индивидуального жилищного строительства;</w:t>
      </w:r>
      <w:r w:rsidRPr="00D77C6E">
        <w:rPr>
          <w:lang w:val="ru-RU"/>
        </w:rPr>
        <w:br/>
        <w:t>      - для ведения личного подсобного хозяйства, дачного хозяйства, огородничества и садоводства;</w:t>
      </w:r>
    </w:p>
    <w:p w:rsidR="00235C69" w:rsidRDefault="00235C69" w:rsidP="00235C69">
      <w:pPr>
        <w:autoSpaceDE w:val="0"/>
        <w:autoSpaceDN w:val="0"/>
        <w:adjustRightInd w:val="0"/>
        <w:ind w:left="142" w:firstLine="709"/>
        <w:jc w:val="both"/>
        <w:rPr>
          <w:lang w:val="ru-RU"/>
        </w:rPr>
      </w:pPr>
      <w:r w:rsidRPr="00D77C6E">
        <w:rPr>
          <w:lang w:val="ru-RU"/>
        </w:rPr>
        <w:t xml:space="preserve"> - земельных участков, отнесенных к землям сельскохозяйственного назначения или к землям в составе зон сельскохозяйственного использования в поселениях и используемых для сельскохозяйственного производства.</w:t>
      </w:r>
    </w:p>
    <w:p w:rsidR="00235C69" w:rsidRDefault="00235C69" w:rsidP="00235C69">
      <w:pPr>
        <w:autoSpaceDE w:val="0"/>
        <w:autoSpaceDN w:val="0"/>
        <w:adjustRightInd w:val="0"/>
        <w:ind w:left="142" w:firstLine="709"/>
        <w:jc w:val="both"/>
        <w:rPr>
          <w:lang w:val="ru-RU"/>
        </w:rPr>
      </w:pPr>
      <w:r w:rsidRPr="00823ABC">
        <w:rPr>
          <w:lang w:val="ru-RU"/>
        </w:rPr>
        <w:t xml:space="preserve">Документом, подтверждающим право на налоговую льготу, является удостоверение </w:t>
      </w:r>
      <w:proofErr w:type="gramStart"/>
      <w:r w:rsidRPr="00823ABC">
        <w:rPr>
          <w:lang w:val="ru-RU"/>
        </w:rPr>
        <w:t>ветерана боевых действий Министерства обороны Российской Федерации</w:t>
      </w:r>
      <w:proofErr w:type="gramEnd"/>
      <w:r w:rsidRPr="00823ABC">
        <w:rPr>
          <w:lang w:val="ru-RU"/>
        </w:rPr>
        <w:t>.</w:t>
      </w:r>
    </w:p>
    <w:p w:rsidR="00235C69" w:rsidRDefault="00235C69" w:rsidP="00235C69">
      <w:pPr>
        <w:autoSpaceDE w:val="0"/>
        <w:autoSpaceDN w:val="0"/>
        <w:adjustRightInd w:val="0"/>
        <w:ind w:left="142" w:firstLine="709"/>
        <w:jc w:val="both"/>
        <w:rPr>
          <w:lang w:val="ru-RU"/>
        </w:rPr>
      </w:pPr>
      <w:r>
        <w:rPr>
          <w:lang w:val="ru-RU"/>
        </w:rPr>
        <w:t xml:space="preserve">7.3. </w:t>
      </w:r>
      <w:r w:rsidRPr="00D77C6E">
        <w:rPr>
          <w:lang w:val="ru-RU"/>
        </w:rPr>
        <w:t>Документы, подтверждающие право на налоговую льготу (уменьшение налоговой базы) в соответствии с главой  31 Налогового кодекса Российской Федерации и настоящим приложением, предоставляются в налоговые органы по месту нахождения земельного участка в срок до 1 ноября года, следующего</w:t>
      </w:r>
      <w:r>
        <w:rPr>
          <w:lang w:val="ru-RU"/>
        </w:rPr>
        <w:t xml:space="preserve"> за истекшим налоговым периодом».</w:t>
      </w:r>
    </w:p>
    <w:p w:rsidR="00235C69" w:rsidRDefault="00235C69" w:rsidP="00235C69">
      <w:pPr>
        <w:autoSpaceDE w:val="0"/>
        <w:autoSpaceDN w:val="0"/>
        <w:adjustRightInd w:val="0"/>
        <w:ind w:left="142" w:firstLine="709"/>
        <w:jc w:val="both"/>
        <w:rPr>
          <w:lang w:val="ru-RU"/>
        </w:rPr>
      </w:pPr>
      <w:r w:rsidRPr="00E67CE4">
        <w:rPr>
          <w:lang w:val="ru-RU"/>
        </w:rPr>
        <w:t>2.</w:t>
      </w:r>
      <w:r>
        <w:rPr>
          <w:lang w:val="ru-RU"/>
        </w:rPr>
        <w:t xml:space="preserve"> Настоящее р</w:t>
      </w:r>
      <w:r w:rsidRPr="00E67CE4">
        <w:rPr>
          <w:lang w:val="ru-RU"/>
        </w:rPr>
        <w:t>ешение вступает в силу с 01.01.2023 года, имеет обратную силу и распространяется на правоотношения, возникшие с 01.01.2022 года.</w:t>
      </w:r>
    </w:p>
    <w:p w:rsidR="00235C69" w:rsidRPr="00D77C6E" w:rsidRDefault="00235C69" w:rsidP="00235C69">
      <w:pPr>
        <w:autoSpaceDE w:val="0"/>
        <w:autoSpaceDN w:val="0"/>
        <w:adjustRightInd w:val="0"/>
        <w:ind w:left="142" w:firstLine="709"/>
        <w:jc w:val="both"/>
        <w:rPr>
          <w:lang w:val="ru-RU"/>
        </w:rPr>
      </w:pPr>
      <w:r w:rsidRPr="00D77C6E">
        <w:rPr>
          <w:rFonts w:eastAsia="Times New Roman" w:cs="Times New Roman"/>
          <w:color w:val="auto"/>
          <w:lang w:val="ru-RU" w:eastAsia="ru-RU" w:bidi="ar-SA"/>
        </w:rPr>
        <w:t xml:space="preserve">3. </w:t>
      </w:r>
      <w:r w:rsidRPr="00D77C6E">
        <w:rPr>
          <w:lang w:val="ru-RU"/>
        </w:rPr>
        <w:t xml:space="preserve">Настоящее решение подлежит официальному опубликованию  </w:t>
      </w:r>
      <w:r>
        <w:rPr>
          <w:lang w:val="ru-RU"/>
        </w:rPr>
        <w:t>на информационном стенде в здании Администрации муниципального образования «</w:t>
      </w:r>
      <w:r w:rsidR="00F54C3F">
        <w:rPr>
          <w:lang w:val="ru-RU"/>
        </w:rPr>
        <w:t>Хужирское</w:t>
      </w:r>
      <w:r>
        <w:rPr>
          <w:lang w:val="ru-RU"/>
        </w:rPr>
        <w:t xml:space="preserve">» сельское поселение, на официальном сайте муниципального образования «Закаменский район» </w:t>
      </w:r>
      <w:hyperlink r:id="rId9" w:history="1">
        <w:r w:rsidRPr="00795A0D">
          <w:rPr>
            <w:rStyle w:val="ac"/>
            <w:lang w:val="ru-RU"/>
          </w:rPr>
          <w:t>https://mcuzakamna.ru/</w:t>
        </w:r>
      </w:hyperlink>
      <w:r>
        <w:rPr>
          <w:lang w:val="ru-RU"/>
        </w:rPr>
        <w:t>,в районной газете «Вести Закамны»</w:t>
      </w:r>
    </w:p>
    <w:p w:rsidR="00235C69" w:rsidRPr="00D77C6E" w:rsidRDefault="00235C69" w:rsidP="00235C69">
      <w:pPr>
        <w:pStyle w:val="ab"/>
        <w:spacing w:before="0" w:beforeAutospacing="0" w:after="0" w:afterAutospacing="0"/>
        <w:jc w:val="both"/>
      </w:pPr>
    </w:p>
    <w:p w:rsidR="00235C69" w:rsidRDefault="00235C69" w:rsidP="00235C69">
      <w:pPr>
        <w:pStyle w:val="ab"/>
        <w:spacing w:before="0" w:beforeAutospacing="0" w:after="0" w:afterAutospacing="0"/>
        <w:jc w:val="both"/>
      </w:pPr>
    </w:p>
    <w:p w:rsidR="00B2023E" w:rsidRDefault="00B2023E" w:rsidP="00235C69">
      <w:pPr>
        <w:ind w:left="142"/>
        <w:jc w:val="both"/>
        <w:rPr>
          <w:sz w:val="28"/>
          <w:szCs w:val="28"/>
          <w:lang w:val="ru-RU"/>
        </w:rPr>
      </w:pPr>
    </w:p>
    <w:p w:rsidR="00B2023E" w:rsidRPr="00103566" w:rsidRDefault="00B2023E" w:rsidP="001676B6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  <w:lang w:val="ru-RU"/>
        </w:rPr>
      </w:pPr>
    </w:p>
    <w:p w:rsidR="00B2023E" w:rsidRPr="00235C69" w:rsidRDefault="00B2023E" w:rsidP="00B2023E">
      <w:pPr>
        <w:pStyle w:val="ab"/>
        <w:spacing w:before="0" w:beforeAutospacing="0" w:after="0" w:afterAutospacing="0"/>
        <w:jc w:val="both"/>
      </w:pPr>
      <w:r w:rsidRPr="00235C69">
        <w:t>Председатель Совета депутатов</w:t>
      </w:r>
    </w:p>
    <w:p w:rsidR="00B2023E" w:rsidRPr="00235C69" w:rsidRDefault="00B2023E" w:rsidP="00B2023E">
      <w:pPr>
        <w:pStyle w:val="ab"/>
        <w:spacing w:before="0" w:beforeAutospacing="0" w:after="0" w:afterAutospacing="0"/>
        <w:jc w:val="both"/>
      </w:pPr>
      <w:r w:rsidRPr="00235C69">
        <w:t>муниципального образования </w:t>
      </w:r>
    </w:p>
    <w:p w:rsidR="00B2023E" w:rsidRPr="00235C69" w:rsidRDefault="00B2023E" w:rsidP="00B2023E">
      <w:pPr>
        <w:pStyle w:val="ab"/>
        <w:spacing w:before="0" w:beforeAutospacing="0" w:after="0" w:afterAutospacing="0"/>
        <w:jc w:val="both"/>
      </w:pPr>
      <w:r w:rsidRPr="00235C69">
        <w:t xml:space="preserve"> «</w:t>
      </w:r>
      <w:r w:rsidR="00F54C3F">
        <w:t>Хужирское</w:t>
      </w:r>
      <w:r w:rsidRPr="00235C69">
        <w:t>»</w:t>
      </w:r>
      <w:r w:rsidR="00525852" w:rsidRPr="00235C69">
        <w:t xml:space="preserve"> сельское поселение</w:t>
      </w:r>
      <w:r w:rsidRPr="00235C69">
        <w:rPr>
          <w:b/>
        </w:rPr>
        <w:t xml:space="preserve">                                        </w:t>
      </w:r>
      <w:r w:rsidR="006960A9" w:rsidRPr="006960A9">
        <w:t>О.Е. Зандеев</w:t>
      </w:r>
    </w:p>
    <w:p w:rsidR="002828CF" w:rsidRPr="00235C69" w:rsidRDefault="00B2023E" w:rsidP="00B2023E">
      <w:pPr>
        <w:pStyle w:val="ab"/>
        <w:spacing w:before="0" w:beforeAutospacing="0" w:after="0" w:afterAutospacing="0"/>
        <w:jc w:val="both"/>
      </w:pPr>
      <w:r w:rsidRPr="00235C69">
        <w:t xml:space="preserve">                                                          </w:t>
      </w:r>
    </w:p>
    <w:p w:rsidR="00B2023E" w:rsidRPr="00235C69" w:rsidRDefault="00B2023E" w:rsidP="00B2023E">
      <w:pPr>
        <w:pStyle w:val="ab"/>
        <w:spacing w:before="0" w:beforeAutospacing="0" w:after="0" w:afterAutospacing="0"/>
        <w:jc w:val="both"/>
      </w:pPr>
      <w:r w:rsidRPr="00235C69">
        <w:t>Глава муниципального образования </w:t>
      </w:r>
    </w:p>
    <w:p w:rsidR="00B2023E" w:rsidRPr="00235C69" w:rsidRDefault="00B2023E" w:rsidP="00B2023E">
      <w:pPr>
        <w:pStyle w:val="ab"/>
        <w:spacing w:before="0" w:beforeAutospacing="0" w:after="0" w:afterAutospacing="0"/>
        <w:jc w:val="both"/>
      </w:pPr>
      <w:r w:rsidRPr="00235C69">
        <w:t xml:space="preserve"> «</w:t>
      </w:r>
      <w:r w:rsidR="00F54C3F">
        <w:t>Хужирское</w:t>
      </w:r>
      <w:r w:rsidRPr="00235C69">
        <w:t xml:space="preserve">»  </w:t>
      </w:r>
      <w:r w:rsidR="00525852" w:rsidRPr="00235C69">
        <w:t>сельское поселение</w:t>
      </w:r>
      <w:r w:rsidRPr="00235C69">
        <w:t xml:space="preserve">                                      </w:t>
      </w:r>
      <w:r w:rsidR="006960A9">
        <w:t xml:space="preserve">М.А. </w:t>
      </w:r>
      <w:proofErr w:type="spellStart"/>
      <w:r w:rsidR="006960A9">
        <w:t>Мункуев</w:t>
      </w:r>
      <w:proofErr w:type="spellEnd"/>
    </w:p>
    <w:p w:rsidR="00B2023E" w:rsidRPr="00235C69" w:rsidRDefault="00B2023E" w:rsidP="00B2023E">
      <w:pPr>
        <w:pStyle w:val="ab"/>
        <w:spacing w:before="0" w:beforeAutospacing="0" w:after="0" w:afterAutospacing="0"/>
        <w:jc w:val="both"/>
      </w:pPr>
    </w:p>
    <w:p w:rsidR="00B2023E" w:rsidRPr="00235C69" w:rsidRDefault="00B2023E" w:rsidP="00B2023E">
      <w:pPr>
        <w:pStyle w:val="ab"/>
        <w:spacing w:before="0" w:beforeAutospacing="0" w:after="0" w:afterAutospacing="0"/>
        <w:jc w:val="both"/>
      </w:pPr>
    </w:p>
    <w:p w:rsidR="00B2023E" w:rsidRPr="00235C69" w:rsidRDefault="00B2023E" w:rsidP="00B2023E">
      <w:pPr>
        <w:pStyle w:val="ab"/>
        <w:spacing w:before="0" w:beforeAutospacing="0" w:after="0" w:afterAutospacing="0"/>
        <w:jc w:val="both"/>
      </w:pPr>
      <w:r w:rsidRPr="00235C69">
        <w:t xml:space="preserve"> </w:t>
      </w:r>
    </w:p>
    <w:p w:rsidR="00707165" w:rsidRDefault="00707165" w:rsidP="00B2023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lang w:val="ru-RU"/>
        </w:rPr>
      </w:pPr>
    </w:p>
    <w:p w:rsidR="00235C69" w:rsidRDefault="00235C69" w:rsidP="00B2023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lang w:val="ru-RU"/>
        </w:rPr>
      </w:pPr>
    </w:p>
    <w:p w:rsidR="00235C69" w:rsidRDefault="00235C69" w:rsidP="00B2023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lang w:val="ru-RU"/>
        </w:rPr>
      </w:pPr>
      <w:bookmarkStart w:id="0" w:name="_GoBack"/>
      <w:bookmarkEnd w:id="0"/>
    </w:p>
    <w:p w:rsidR="00235C69" w:rsidRDefault="00235C69" w:rsidP="00B2023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lang w:val="ru-RU"/>
        </w:rPr>
      </w:pPr>
    </w:p>
    <w:p w:rsidR="00235C69" w:rsidRDefault="00235C69" w:rsidP="00B2023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lang w:val="ru-RU"/>
        </w:rPr>
      </w:pPr>
    </w:p>
    <w:p w:rsidR="00235C69" w:rsidRDefault="00235C69" w:rsidP="00B2023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lang w:val="ru-RU"/>
        </w:rPr>
      </w:pPr>
    </w:p>
    <w:p w:rsidR="00235C69" w:rsidRDefault="00235C69" w:rsidP="00B2023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lang w:val="ru-RU"/>
        </w:rPr>
      </w:pPr>
    </w:p>
    <w:p w:rsidR="00235C69" w:rsidRDefault="00235C69" w:rsidP="00B2023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lang w:val="ru-RU"/>
        </w:rPr>
      </w:pPr>
    </w:p>
    <w:p w:rsidR="00235C69" w:rsidRDefault="00235C69" w:rsidP="00B2023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lang w:val="ru-RU"/>
        </w:rPr>
      </w:pPr>
    </w:p>
    <w:sectPr w:rsidR="00235C69" w:rsidSect="00780A12">
      <w:footnotePr>
        <w:pos w:val="beneathText"/>
      </w:footnotePr>
      <w:pgSz w:w="11905" w:h="16837"/>
      <w:pgMar w:top="709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EF687A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>
    <w:nsid w:val="03063DDE"/>
    <w:multiLevelType w:val="hybridMultilevel"/>
    <w:tmpl w:val="E0801856"/>
    <w:lvl w:ilvl="0" w:tplc="204E9A5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362488"/>
    <w:multiLevelType w:val="hybridMultilevel"/>
    <w:tmpl w:val="5D36709C"/>
    <w:lvl w:ilvl="0" w:tplc="C27CB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74568C"/>
    <w:multiLevelType w:val="singleLevel"/>
    <w:tmpl w:val="1D70D6E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>
    <w:nsid w:val="60C52B08"/>
    <w:multiLevelType w:val="hybridMultilevel"/>
    <w:tmpl w:val="633C762C"/>
    <w:lvl w:ilvl="0" w:tplc="E7589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D27724"/>
    <w:multiLevelType w:val="singleLevel"/>
    <w:tmpl w:val="5B125770"/>
    <w:lvl w:ilvl="0">
      <w:start w:val="1"/>
      <w:numFmt w:val="decimal"/>
      <w:lvlText w:val="%1."/>
      <w:legacy w:legacy="1" w:legacySpace="0" w:legacyIndent="384"/>
      <w:lvlJc w:val="left"/>
      <w:rPr>
        <w:rFonts w:ascii="Times New Roman" w:eastAsia="Times New Roman" w:hAnsi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1D"/>
    <w:rsid w:val="00020417"/>
    <w:rsid w:val="00040F3B"/>
    <w:rsid w:val="000654A9"/>
    <w:rsid w:val="0008328D"/>
    <w:rsid w:val="000A5770"/>
    <w:rsid w:val="000D11F0"/>
    <w:rsid w:val="000E0710"/>
    <w:rsid w:val="000E61E1"/>
    <w:rsid w:val="000F6588"/>
    <w:rsid w:val="00103566"/>
    <w:rsid w:val="001038A5"/>
    <w:rsid w:val="00120A18"/>
    <w:rsid w:val="001270A3"/>
    <w:rsid w:val="001355C7"/>
    <w:rsid w:val="0014300B"/>
    <w:rsid w:val="001676B6"/>
    <w:rsid w:val="0017012F"/>
    <w:rsid w:val="00185B93"/>
    <w:rsid w:val="001B5283"/>
    <w:rsid w:val="00205D36"/>
    <w:rsid w:val="00235C69"/>
    <w:rsid w:val="002448DD"/>
    <w:rsid w:val="00270E95"/>
    <w:rsid w:val="00275D68"/>
    <w:rsid w:val="002828CF"/>
    <w:rsid w:val="002B67ED"/>
    <w:rsid w:val="002D4C1C"/>
    <w:rsid w:val="002E00A2"/>
    <w:rsid w:val="002E16C5"/>
    <w:rsid w:val="002F2718"/>
    <w:rsid w:val="0030282A"/>
    <w:rsid w:val="00302B7F"/>
    <w:rsid w:val="00302FEF"/>
    <w:rsid w:val="00322521"/>
    <w:rsid w:val="00333A75"/>
    <w:rsid w:val="00345DAB"/>
    <w:rsid w:val="00346097"/>
    <w:rsid w:val="00351579"/>
    <w:rsid w:val="00362718"/>
    <w:rsid w:val="00373F9C"/>
    <w:rsid w:val="0039223D"/>
    <w:rsid w:val="003A1275"/>
    <w:rsid w:val="003D6E66"/>
    <w:rsid w:val="003E6A71"/>
    <w:rsid w:val="00401AB6"/>
    <w:rsid w:val="00417ECA"/>
    <w:rsid w:val="00421604"/>
    <w:rsid w:val="0047622C"/>
    <w:rsid w:val="00477935"/>
    <w:rsid w:val="004920ED"/>
    <w:rsid w:val="004A509C"/>
    <w:rsid w:val="004D2AF6"/>
    <w:rsid w:val="004F0722"/>
    <w:rsid w:val="00504154"/>
    <w:rsid w:val="00525852"/>
    <w:rsid w:val="005420E5"/>
    <w:rsid w:val="00551704"/>
    <w:rsid w:val="005A1116"/>
    <w:rsid w:val="005B115D"/>
    <w:rsid w:val="005B5551"/>
    <w:rsid w:val="005C7915"/>
    <w:rsid w:val="005D15A6"/>
    <w:rsid w:val="005F2BD9"/>
    <w:rsid w:val="00610EEC"/>
    <w:rsid w:val="00613FF6"/>
    <w:rsid w:val="00615E03"/>
    <w:rsid w:val="00642C86"/>
    <w:rsid w:val="00654FA7"/>
    <w:rsid w:val="00680CA7"/>
    <w:rsid w:val="006960A9"/>
    <w:rsid w:val="006B41ED"/>
    <w:rsid w:val="006C3D1F"/>
    <w:rsid w:val="006D41FF"/>
    <w:rsid w:val="00702854"/>
    <w:rsid w:val="00703879"/>
    <w:rsid w:val="00707165"/>
    <w:rsid w:val="007250C5"/>
    <w:rsid w:val="00734E34"/>
    <w:rsid w:val="0075134B"/>
    <w:rsid w:val="00780A12"/>
    <w:rsid w:val="00790EB6"/>
    <w:rsid w:val="00804469"/>
    <w:rsid w:val="00812462"/>
    <w:rsid w:val="0082062A"/>
    <w:rsid w:val="00832958"/>
    <w:rsid w:val="00843C96"/>
    <w:rsid w:val="0086321D"/>
    <w:rsid w:val="00873FF9"/>
    <w:rsid w:val="00876B73"/>
    <w:rsid w:val="008944D0"/>
    <w:rsid w:val="008C3163"/>
    <w:rsid w:val="008D0B1D"/>
    <w:rsid w:val="008F2536"/>
    <w:rsid w:val="0095115A"/>
    <w:rsid w:val="00960357"/>
    <w:rsid w:val="0097230D"/>
    <w:rsid w:val="009B0B0B"/>
    <w:rsid w:val="009F31FE"/>
    <w:rsid w:val="009F6E6E"/>
    <w:rsid w:val="00A15157"/>
    <w:rsid w:val="00A15B74"/>
    <w:rsid w:val="00A1679F"/>
    <w:rsid w:val="00A914D9"/>
    <w:rsid w:val="00AA4C34"/>
    <w:rsid w:val="00AC64CA"/>
    <w:rsid w:val="00AD359E"/>
    <w:rsid w:val="00B1380E"/>
    <w:rsid w:val="00B2023E"/>
    <w:rsid w:val="00B4144B"/>
    <w:rsid w:val="00B74174"/>
    <w:rsid w:val="00BC70EF"/>
    <w:rsid w:val="00BC7999"/>
    <w:rsid w:val="00BD7BE1"/>
    <w:rsid w:val="00C17E63"/>
    <w:rsid w:val="00C366F0"/>
    <w:rsid w:val="00CC104A"/>
    <w:rsid w:val="00D0227D"/>
    <w:rsid w:val="00D126EE"/>
    <w:rsid w:val="00D31817"/>
    <w:rsid w:val="00D440EF"/>
    <w:rsid w:val="00D57C19"/>
    <w:rsid w:val="00D74D07"/>
    <w:rsid w:val="00DA4903"/>
    <w:rsid w:val="00DB0A1D"/>
    <w:rsid w:val="00DE4F66"/>
    <w:rsid w:val="00E05B56"/>
    <w:rsid w:val="00E1329C"/>
    <w:rsid w:val="00E3668B"/>
    <w:rsid w:val="00E47622"/>
    <w:rsid w:val="00E530EF"/>
    <w:rsid w:val="00E569E3"/>
    <w:rsid w:val="00E66937"/>
    <w:rsid w:val="00E72B6B"/>
    <w:rsid w:val="00E75417"/>
    <w:rsid w:val="00E91627"/>
    <w:rsid w:val="00E91947"/>
    <w:rsid w:val="00E946D1"/>
    <w:rsid w:val="00E962AB"/>
    <w:rsid w:val="00EB6382"/>
    <w:rsid w:val="00EB7E97"/>
    <w:rsid w:val="00EF6957"/>
    <w:rsid w:val="00F07F8C"/>
    <w:rsid w:val="00F44103"/>
    <w:rsid w:val="00F533A9"/>
    <w:rsid w:val="00F54C3F"/>
    <w:rsid w:val="00F66DC1"/>
    <w:rsid w:val="00F81F60"/>
    <w:rsid w:val="00FC2E0B"/>
    <w:rsid w:val="00FC64D2"/>
    <w:rsid w:val="00FD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E6E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rsid w:val="009F6E6E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02B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9F6E6E"/>
    <w:pPr>
      <w:keepNext/>
      <w:spacing w:before="240" w:after="120"/>
      <w:jc w:val="center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9F6E6E"/>
  </w:style>
  <w:style w:type="paragraph" w:styleId="a6">
    <w:name w:val="Title"/>
    <w:basedOn w:val="a3"/>
    <w:next w:val="a4"/>
    <w:qFormat/>
    <w:rsid w:val="009F6E6E"/>
  </w:style>
  <w:style w:type="paragraph" w:styleId="a4">
    <w:name w:val="Subtitle"/>
    <w:basedOn w:val="a3"/>
    <w:next w:val="a5"/>
    <w:qFormat/>
    <w:rsid w:val="009F6E6E"/>
    <w:rPr>
      <w:i/>
      <w:iCs/>
    </w:rPr>
  </w:style>
  <w:style w:type="paragraph" w:customStyle="1" w:styleId="10">
    <w:name w:val="Абзац списка1"/>
    <w:basedOn w:val="a"/>
    <w:rsid w:val="00302B7F"/>
    <w:pPr>
      <w:suppressAutoHyphens w:val="0"/>
      <w:autoSpaceDE w:val="0"/>
      <w:autoSpaceDN w:val="0"/>
      <w:adjustRightInd w:val="0"/>
      <w:ind w:left="720"/>
    </w:pPr>
    <w:rPr>
      <w:rFonts w:eastAsia="Calibri" w:cs="Times New Roman"/>
      <w:color w:val="auto"/>
      <w:sz w:val="20"/>
      <w:szCs w:val="20"/>
      <w:lang w:val="ru-RU" w:eastAsia="ru-RU" w:bidi="ar-SA"/>
    </w:rPr>
  </w:style>
  <w:style w:type="paragraph" w:customStyle="1" w:styleId="FR2">
    <w:name w:val="FR2"/>
    <w:rsid w:val="00302B7F"/>
    <w:pPr>
      <w:widowControl w:val="0"/>
      <w:suppressAutoHyphens/>
      <w:spacing w:before="380"/>
      <w:jc w:val="both"/>
    </w:pPr>
    <w:rPr>
      <w:rFonts w:ascii="Courier New" w:eastAsia="Arial" w:hAnsi="Courier New" w:cs="Courier New"/>
      <w:b/>
      <w:bCs/>
      <w:kern w:val="1"/>
      <w:sz w:val="36"/>
      <w:szCs w:val="36"/>
      <w:lang w:eastAsia="ar-SA"/>
    </w:rPr>
  </w:style>
  <w:style w:type="paragraph" w:customStyle="1" w:styleId="a7">
    <w:name w:val="Знак"/>
    <w:basedOn w:val="a"/>
    <w:autoRedefine/>
    <w:rsid w:val="00E47622"/>
    <w:pPr>
      <w:widowControl/>
      <w:tabs>
        <w:tab w:val="left" w:pos="2160"/>
      </w:tabs>
      <w:suppressAutoHyphens w:val="0"/>
      <w:bidi/>
      <w:spacing w:before="120" w:line="240" w:lineRule="exact"/>
      <w:jc w:val="both"/>
    </w:pPr>
    <w:rPr>
      <w:rFonts w:eastAsia="Times New Roman" w:cs="Times New Roman"/>
      <w:color w:val="auto"/>
      <w:lang w:eastAsia="ru-RU" w:bidi="he-IL"/>
    </w:rPr>
  </w:style>
  <w:style w:type="paragraph" w:styleId="a8">
    <w:name w:val="Balloon Text"/>
    <w:basedOn w:val="a"/>
    <w:semiHidden/>
    <w:rsid w:val="00B1380E"/>
    <w:rPr>
      <w:rFonts w:ascii="Tahoma" w:hAnsi="Tahoma"/>
      <w:sz w:val="16"/>
      <w:szCs w:val="16"/>
    </w:rPr>
  </w:style>
  <w:style w:type="table" w:styleId="a9">
    <w:name w:val="Table Grid"/>
    <w:basedOn w:val="a1"/>
    <w:rsid w:val="00615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1F60"/>
    <w:pPr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D126EE"/>
    <w:pPr>
      <w:widowControl/>
      <w:suppressAutoHyphens w:val="0"/>
      <w:ind w:left="720"/>
      <w:contextualSpacing/>
    </w:pPr>
    <w:rPr>
      <w:rFonts w:eastAsia="Times New Roman" w:cs="Times New Roman"/>
      <w:color w:val="auto"/>
      <w:lang w:val="ru-RU" w:eastAsia="ru-RU" w:bidi="ar-SA"/>
    </w:rPr>
  </w:style>
  <w:style w:type="paragraph" w:styleId="ab">
    <w:name w:val="Normal (Web)"/>
    <w:basedOn w:val="a"/>
    <w:uiPriority w:val="99"/>
    <w:rsid w:val="00E7541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character" w:styleId="ac">
    <w:name w:val="Hyperlink"/>
    <w:basedOn w:val="a0"/>
    <w:rsid w:val="00235C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E6E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rsid w:val="009F6E6E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02B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9F6E6E"/>
    <w:pPr>
      <w:keepNext/>
      <w:spacing w:before="240" w:after="120"/>
      <w:jc w:val="center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9F6E6E"/>
  </w:style>
  <w:style w:type="paragraph" w:styleId="a6">
    <w:name w:val="Title"/>
    <w:basedOn w:val="a3"/>
    <w:next w:val="a4"/>
    <w:qFormat/>
    <w:rsid w:val="009F6E6E"/>
  </w:style>
  <w:style w:type="paragraph" w:styleId="a4">
    <w:name w:val="Subtitle"/>
    <w:basedOn w:val="a3"/>
    <w:next w:val="a5"/>
    <w:qFormat/>
    <w:rsid w:val="009F6E6E"/>
    <w:rPr>
      <w:i/>
      <w:iCs/>
    </w:rPr>
  </w:style>
  <w:style w:type="paragraph" w:customStyle="1" w:styleId="10">
    <w:name w:val="Абзац списка1"/>
    <w:basedOn w:val="a"/>
    <w:rsid w:val="00302B7F"/>
    <w:pPr>
      <w:suppressAutoHyphens w:val="0"/>
      <w:autoSpaceDE w:val="0"/>
      <w:autoSpaceDN w:val="0"/>
      <w:adjustRightInd w:val="0"/>
      <w:ind w:left="720"/>
    </w:pPr>
    <w:rPr>
      <w:rFonts w:eastAsia="Calibri" w:cs="Times New Roman"/>
      <w:color w:val="auto"/>
      <w:sz w:val="20"/>
      <w:szCs w:val="20"/>
      <w:lang w:val="ru-RU" w:eastAsia="ru-RU" w:bidi="ar-SA"/>
    </w:rPr>
  </w:style>
  <w:style w:type="paragraph" w:customStyle="1" w:styleId="FR2">
    <w:name w:val="FR2"/>
    <w:rsid w:val="00302B7F"/>
    <w:pPr>
      <w:widowControl w:val="0"/>
      <w:suppressAutoHyphens/>
      <w:spacing w:before="380"/>
      <w:jc w:val="both"/>
    </w:pPr>
    <w:rPr>
      <w:rFonts w:ascii="Courier New" w:eastAsia="Arial" w:hAnsi="Courier New" w:cs="Courier New"/>
      <w:b/>
      <w:bCs/>
      <w:kern w:val="1"/>
      <w:sz w:val="36"/>
      <w:szCs w:val="36"/>
      <w:lang w:eastAsia="ar-SA"/>
    </w:rPr>
  </w:style>
  <w:style w:type="paragraph" w:customStyle="1" w:styleId="a7">
    <w:name w:val="Знак"/>
    <w:basedOn w:val="a"/>
    <w:autoRedefine/>
    <w:rsid w:val="00E47622"/>
    <w:pPr>
      <w:widowControl/>
      <w:tabs>
        <w:tab w:val="left" w:pos="2160"/>
      </w:tabs>
      <w:suppressAutoHyphens w:val="0"/>
      <w:bidi/>
      <w:spacing w:before="120" w:line="240" w:lineRule="exact"/>
      <w:jc w:val="both"/>
    </w:pPr>
    <w:rPr>
      <w:rFonts w:eastAsia="Times New Roman" w:cs="Times New Roman"/>
      <w:color w:val="auto"/>
      <w:lang w:eastAsia="ru-RU" w:bidi="he-IL"/>
    </w:rPr>
  </w:style>
  <w:style w:type="paragraph" w:styleId="a8">
    <w:name w:val="Balloon Text"/>
    <w:basedOn w:val="a"/>
    <w:semiHidden/>
    <w:rsid w:val="00B1380E"/>
    <w:rPr>
      <w:rFonts w:ascii="Tahoma" w:hAnsi="Tahoma"/>
      <w:sz w:val="16"/>
      <w:szCs w:val="16"/>
    </w:rPr>
  </w:style>
  <w:style w:type="table" w:styleId="a9">
    <w:name w:val="Table Grid"/>
    <w:basedOn w:val="a1"/>
    <w:rsid w:val="00615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1F60"/>
    <w:pPr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D126EE"/>
    <w:pPr>
      <w:widowControl/>
      <w:suppressAutoHyphens w:val="0"/>
      <w:ind w:left="720"/>
      <w:contextualSpacing/>
    </w:pPr>
    <w:rPr>
      <w:rFonts w:eastAsia="Times New Roman" w:cs="Times New Roman"/>
      <w:color w:val="auto"/>
      <w:lang w:val="ru-RU" w:eastAsia="ru-RU" w:bidi="ar-SA"/>
    </w:rPr>
  </w:style>
  <w:style w:type="paragraph" w:styleId="ab">
    <w:name w:val="Normal (Web)"/>
    <w:basedOn w:val="a"/>
    <w:uiPriority w:val="99"/>
    <w:rsid w:val="00E7541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character" w:styleId="ac">
    <w:name w:val="Hyperlink"/>
    <w:basedOn w:val="a0"/>
    <w:rsid w:val="00235C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BA07CB849ACA67A229F34C31610B6C8ED9C71EB9024B7B6F18DED75EA8DE0Fn5M0D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cuzakam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22042-5780-4C8B-B4AC-B31FD68E8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4895</CharactersWithSpaces>
  <SharedDoc>false</SharedDoc>
  <HLinks>
    <vt:vector size="6" baseType="variant">
      <vt:variant>
        <vt:i4>4128870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consultantplus://offline/ref=2C448A5C986891EDD145495EDBD150F7E4BA0695207ED7916D06C85EA11E7DAD3B4F0620C6704E17f5u6F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Пользователь Windows</cp:lastModifiedBy>
  <cp:revision>17</cp:revision>
  <cp:lastPrinted>2022-10-30T16:39:00Z</cp:lastPrinted>
  <dcterms:created xsi:type="dcterms:W3CDTF">2022-09-01T00:10:00Z</dcterms:created>
  <dcterms:modified xsi:type="dcterms:W3CDTF">2022-11-01T04:14:00Z</dcterms:modified>
</cp:coreProperties>
</file>